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F6" w:rsidRPr="00641E17" w:rsidRDefault="002D19F6" w:rsidP="002D19F6">
      <w:pPr>
        <w:jc w:val="center"/>
        <w:rPr>
          <w:rFonts w:asciiTheme="minorHAnsi" w:hAnsiTheme="minorHAnsi"/>
          <w:b/>
          <w:color w:val="00B0F0"/>
          <w:sz w:val="36"/>
          <w:szCs w:val="36"/>
        </w:rPr>
      </w:pPr>
      <w:r w:rsidRPr="00641E17">
        <w:rPr>
          <w:rFonts w:asciiTheme="minorHAnsi" w:hAnsiTheme="minorHAnsi"/>
          <w:b/>
          <w:color w:val="00B0F0"/>
          <w:sz w:val="36"/>
          <w:szCs w:val="36"/>
        </w:rPr>
        <w:t>Heriot Watt University Student Union</w:t>
      </w:r>
    </w:p>
    <w:p w:rsidR="00AD2B95" w:rsidRPr="00641E17" w:rsidRDefault="002D19F6" w:rsidP="00CC303F">
      <w:pPr>
        <w:jc w:val="center"/>
        <w:rPr>
          <w:rFonts w:asciiTheme="minorHAnsi" w:hAnsiTheme="minorHAnsi"/>
          <w:b/>
          <w:color w:val="00B0F0"/>
          <w:sz w:val="36"/>
          <w:szCs w:val="36"/>
        </w:rPr>
      </w:pPr>
      <w:r w:rsidRPr="00641E17">
        <w:rPr>
          <w:rFonts w:asciiTheme="minorHAnsi" w:hAnsiTheme="minorHAnsi"/>
          <w:b/>
          <w:color w:val="00B0F0"/>
          <w:sz w:val="36"/>
          <w:szCs w:val="36"/>
        </w:rPr>
        <w:t>Main Environmental Aspects and Impacts</w:t>
      </w:r>
    </w:p>
    <w:p w:rsidR="00E62FD0" w:rsidRPr="00641E17" w:rsidRDefault="00E62FD0" w:rsidP="002D19F6">
      <w:pPr>
        <w:jc w:val="left"/>
        <w:rPr>
          <w:rFonts w:asciiTheme="minorHAnsi" w:hAnsiTheme="minorHAnsi"/>
          <w:sz w:val="22"/>
          <w:szCs w:val="22"/>
        </w:rPr>
      </w:pPr>
    </w:p>
    <w:p w:rsidR="00E13F0C" w:rsidRPr="00641E17" w:rsidRDefault="00E13F0C" w:rsidP="002D19F6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2235"/>
        <w:gridCol w:w="4394"/>
        <w:gridCol w:w="4252"/>
        <w:gridCol w:w="590"/>
        <w:gridCol w:w="591"/>
        <w:gridCol w:w="591"/>
        <w:gridCol w:w="590"/>
        <w:gridCol w:w="591"/>
        <w:gridCol w:w="591"/>
      </w:tblGrid>
      <w:tr w:rsidR="006427FA" w:rsidRPr="001267C3" w:rsidTr="007E29A9">
        <w:tc>
          <w:tcPr>
            <w:tcW w:w="2235" w:type="dxa"/>
            <w:vMerge w:val="restart"/>
          </w:tcPr>
          <w:p w:rsidR="006427FA" w:rsidRPr="001267C3" w:rsidRDefault="006427FA" w:rsidP="002D19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267C3">
              <w:rPr>
                <w:rFonts w:asciiTheme="minorHAnsi" w:hAnsiTheme="minorHAnsi"/>
                <w:b/>
                <w:sz w:val="22"/>
                <w:szCs w:val="22"/>
              </w:rPr>
              <w:t>Activity/product/ service</w:t>
            </w:r>
          </w:p>
        </w:tc>
        <w:tc>
          <w:tcPr>
            <w:tcW w:w="4394" w:type="dxa"/>
            <w:vMerge w:val="restart"/>
          </w:tcPr>
          <w:p w:rsidR="006427FA" w:rsidRPr="001267C3" w:rsidRDefault="006427FA" w:rsidP="002D19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267C3">
              <w:rPr>
                <w:rFonts w:asciiTheme="minorHAnsi" w:hAnsiTheme="minorHAnsi"/>
                <w:b/>
                <w:sz w:val="22"/>
                <w:szCs w:val="22"/>
              </w:rPr>
              <w:t xml:space="preserve">Impact </w:t>
            </w:r>
          </w:p>
        </w:tc>
        <w:tc>
          <w:tcPr>
            <w:tcW w:w="4252" w:type="dxa"/>
            <w:vMerge w:val="restart"/>
          </w:tcPr>
          <w:p w:rsidR="006427FA" w:rsidRPr="001267C3" w:rsidRDefault="006427FA" w:rsidP="002D19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267C3">
              <w:rPr>
                <w:rFonts w:asciiTheme="minorHAnsi" w:hAnsiTheme="minorHAnsi"/>
                <w:b/>
                <w:sz w:val="22"/>
                <w:szCs w:val="22"/>
              </w:rPr>
              <w:t>How can it be reduced</w:t>
            </w:r>
          </w:p>
        </w:tc>
        <w:tc>
          <w:tcPr>
            <w:tcW w:w="1772" w:type="dxa"/>
            <w:gridSpan w:val="3"/>
            <w:vAlign w:val="center"/>
          </w:tcPr>
          <w:p w:rsidR="006427FA" w:rsidRPr="001267C3" w:rsidRDefault="006427FA" w:rsidP="006427F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267C3">
              <w:rPr>
                <w:rFonts w:asciiTheme="minorHAnsi" w:hAnsiTheme="minorHAnsi"/>
                <w:b/>
                <w:sz w:val="22"/>
                <w:szCs w:val="22"/>
              </w:rPr>
              <w:t>Current Impact rating</w:t>
            </w:r>
          </w:p>
        </w:tc>
        <w:tc>
          <w:tcPr>
            <w:tcW w:w="1772" w:type="dxa"/>
            <w:gridSpan w:val="3"/>
            <w:vAlign w:val="center"/>
          </w:tcPr>
          <w:p w:rsidR="006427FA" w:rsidRPr="001267C3" w:rsidRDefault="006427FA" w:rsidP="006427FA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267C3">
              <w:rPr>
                <w:rFonts w:asciiTheme="minorHAnsi" w:hAnsiTheme="minorHAnsi"/>
                <w:b/>
                <w:sz w:val="22"/>
                <w:szCs w:val="22"/>
              </w:rPr>
              <w:t>Target Impact rating</w:t>
            </w:r>
          </w:p>
        </w:tc>
      </w:tr>
      <w:tr w:rsidR="006427FA" w:rsidRPr="00641E17" w:rsidTr="006427FA">
        <w:tc>
          <w:tcPr>
            <w:tcW w:w="2235" w:type="dxa"/>
            <w:vMerge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T</w:t>
            </w:r>
          </w:p>
        </w:tc>
        <w:tc>
          <w:tcPr>
            <w:tcW w:w="590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Pr="00641E17">
              <w:rPr>
                <w:rStyle w:val="FootnoteReference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Packaging on incoming products and goods from suppliers, food waste, office waste</w:t>
            </w:r>
          </w:p>
        </w:tc>
        <w:tc>
          <w:tcPr>
            <w:tcW w:w="4394" w:type="dxa"/>
          </w:tcPr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Cost of landfill adds to Union waste costs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Landfill sights are running out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Negative environmental impact from leachate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Gas from waste contributes to climate change 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Packaging and paper increases natural recourse depletion, such as forestry</w:t>
            </w:r>
          </w:p>
          <w:p w:rsidR="006427FA" w:rsidRPr="00641E17" w:rsidRDefault="006427FA" w:rsidP="00D914C3">
            <w:pPr>
              <w:ind w:left="16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427FA" w:rsidRPr="00641E17" w:rsidRDefault="006427FA" w:rsidP="00D914C3">
            <w:pPr>
              <w:ind w:left="16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Increased recycling will help to reduce landfill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a compost maker for food waste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Work with our suppliers to make sure they reduce their packaging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recyclable products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Ensure all staff do not print off documents unless they need to</w:t>
            </w:r>
          </w:p>
        </w:tc>
        <w:tc>
          <w:tcPr>
            <w:tcW w:w="590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Power for computers, lighting, heat, power for operational systems </w:t>
            </w:r>
          </w:p>
        </w:tc>
        <w:tc>
          <w:tcPr>
            <w:tcW w:w="4394" w:type="dxa"/>
          </w:tcPr>
          <w:p w:rsidR="006427FA" w:rsidRPr="00641E17" w:rsidRDefault="006427FA" w:rsidP="007A4865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Burning fossil fuels contributes to climate change and increases global warming</w:t>
            </w:r>
          </w:p>
          <w:p w:rsidR="006427FA" w:rsidRPr="00641E17" w:rsidRDefault="006427FA" w:rsidP="007A4865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Uses depleting natural resources </w:t>
            </w:r>
          </w:p>
          <w:p w:rsidR="006427FA" w:rsidRPr="00641E17" w:rsidRDefault="006427FA" w:rsidP="009D3FC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6427FA" w:rsidRPr="00641E17" w:rsidRDefault="006427FA" w:rsidP="009D3FC6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Switch off computers and equipment over night and when not in use</w:t>
            </w:r>
          </w:p>
          <w:p w:rsidR="006427FA" w:rsidRPr="00641E17" w:rsidRDefault="006427FA" w:rsidP="009D3FC6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Using energy saving light bulbs reduces co2 emissions</w:t>
            </w:r>
          </w:p>
          <w:p w:rsidR="006427FA" w:rsidRPr="00641E17" w:rsidRDefault="006427FA" w:rsidP="0023472B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Look into motion sensor lighting </w:t>
            </w:r>
          </w:p>
          <w:p w:rsidR="006427FA" w:rsidRPr="00641E17" w:rsidRDefault="006427FA" w:rsidP="0023472B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Install and use solar hot water</w:t>
            </w:r>
          </w:p>
          <w:p w:rsidR="006427FA" w:rsidRPr="00641E17" w:rsidRDefault="006427FA" w:rsidP="002D19F6">
            <w:pPr>
              <w:pStyle w:val="ListParagraph"/>
              <w:numPr>
                <w:ilvl w:val="0"/>
                <w:numId w:val="3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Heat exchangers to reduce co2 emissions  </w:t>
            </w:r>
          </w:p>
        </w:tc>
        <w:tc>
          <w:tcPr>
            <w:tcW w:w="590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590" w:type="dxa"/>
            <w:vAlign w:val="center"/>
          </w:tcPr>
          <w:p w:rsidR="006427FA" w:rsidRPr="00641E17" w:rsidRDefault="006427FA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</w:tr>
      <w:tr w:rsidR="006427FA" w:rsidRPr="00641E17" w:rsidTr="000D508C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lastRenderedPageBreak/>
              <w:t>Canteen facilities, drinking waters, toilets</w:t>
            </w:r>
          </w:p>
        </w:tc>
        <w:tc>
          <w:tcPr>
            <w:tcW w:w="4394" w:type="dxa"/>
          </w:tcPr>
          <w:p w:rsidR="006427FA" w:rsidRPr="00641E17" w:rsidRDefault="006427FA" w:rsidP="009D3FC6">
            <w:pPr>
              <w:pStyle w:val="ListParagraph"/>
              <w:numPr>
                <w:ilvl w:val="0"/>
                <w:numId w:val="6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of a natural resource</w:t>
            </w:r>
          </w:p>
          <w:p w:rsidR="006427FA" w:rsidRPr="00641E17" w:rsidRDefault="006427FA" w:rsidP="00D914C3">
            <w:pPr>
              <w:ind w:left="16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6427FA" w:rsidRPr="00641E17" w:rsidRDefault="006427FA" w:rsidP="009D3FC6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Urinal water reducers reduce water consumption</w:t>
            </w:r>
          </w:p>
          <w:p w:rsidR="006427FA" w:rsidRPr="00641E17" w:rsidRDefault="006427FA" w:rsidP="009D3FC6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Toilet flush controllers </w:t>
            </w:r>
          </w:p>
          <w:p w:rsidR="006427FA" w:rsidRPr="00641E17" w:rsidRDefault="006427FA" w:rsidP="009D3FC6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only the amount of water needed for catering</w:t>
            </w:r>
          </w:p>
          <w:p w:rsidR="006427FA" w:rsidRPr="00641E17" w:rsidRDefault="006427FA" w:rsidP="009D3FC6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Switch off taps when not in use</w:t>
            </w:r>
          </w:p>
          <w:p w:rsidR="006427FA" w:rsidRPr="00641E17" w:rsidRDefault="006427FA" w:rsidP="009D3FC6">
            <w:pPr>
              <w:pStyle w:val="ListParagraph"/>
              <w:numPr>
                <w:ilvl w:val="0"/>
                <w:numId w:val="5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Water butt to collect rain water  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0D50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0D50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0D50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0D50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0D50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0D50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Packaging on incoming products and goods from suppliers</w:t>
            </w:r>
          </w:p>
        </w:tc>
        <w:tc>
          <w:tcPr>
            <w:tcW w:w="4394" w:type="dxa"/>
          </w:tcPr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Cost of landfill adds to Union waste costs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Transport usage increases co2 emissions, contributing to climate change and air pollution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Packaging increases natural recourse depletion, such as forestry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Landfill sights are running out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Negative environmental impact from leachate</w:t>
            </w:r>
          </w:p>
          <w:p w:rsidR="006427FA" w:rsidRPr="00641E17" w:rsidRDefault="006427FA" w:rsidP="002D19F6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Gas from waste contributes to climate change </w:t>
            </w:r>
          </w:p>
          <w:p w:rsidR="006427FA" w:rsidRPr="00641E17" w:rsidRDefault="006427FA" w:rsidP="002D19F6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Animal welfare </w:t>
            </w:r>
          </w:p>
        </w:tc>
        <w:tc>
          <w:tcPr>
            <w:tcW w:w="4252" w:type="dxa"/>
          </w:tcPr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Increased recycling will help to reduce landfill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Work with our suppliers to make sure they reduce their packaging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recyclable products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Ensure our supply chain is as ethically responsible as possible and look for alternatives if needed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Meat supplies from known farms</w:t>
            </w:r>
          </w:p>
          <w:p w:rsidR="006427FA" w:rsidRPr="00641E17" w:rsidRDefault="006427FA" w:rsidP="00D914C3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free range eggs</w:t>
            </w:r>
          </w:p>
          <w:p w:rsidR="006427FA" w:rsidRPr="00641E17" w:rsidRDefault="006427FA" w:rsidP="002D19F6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Source goods from local sources to reduce transport and co2 emissions 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Packaging on incoming products and goods from suppliers, food sources, coffee and tea </w:t>
            </w:r>
          </w:p>
        </w:tc>
        <w:tc>
          <w:tcPr>
            <w:tcW w:w="4394" w:type="dxa"/>
          </w:tcPr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Cost of landfill adds to Union waste costs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Transport usage increases co2 emissions, contributing to climate change and air pollution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Packaging increases natural recourse depletion, such as forestry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7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Supply chain issues, including workfare and animal welfare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7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Pollution from fertilisers and pesticides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7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lastRenderedPageBreak/>
              <w:t>Animal welfare</w:t>
            </w:r>
          </w:p>
        </w:tc>
        <w:tc>
          <w:tcPr>
            <w:tcW w:w="4252" w:type="dxa"/>
          </w:tcPr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lastRenderedPageBreak/>
              <w:t>Use recyclable products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Ensure our supply chain is as ethically responsible as possible and look for alternatives if needed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Meat supplies from known farms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free range eggs</w:t>
            </w:r>
          </w:p>
          <w:p w:rsidR="006427FA" w:rsidRPr="00641E17" w:rsidRDefault="006427FA" w:rsidP="00782626">
            <w:pPr>
              <w:pStyle w:val="ListParagraph"/>
              <w:numPr>
                <w:ilvl w:val="0"/>
                <w:numId w:val="1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Source goods from local sources to reduce transport and co2 emissions </w:t>
            </w:r>
          </w:p>
          <w:p w:rsidR="006427FA" w:rsidRPr="00641E17" w:rsidRDefault="006427FA" w:rsidP="00782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Documents and papers for meetings, campaigns, promotional materials, post </w:t>
            </w:r>
          </w:p>
        </w:tc>
        <w:tc>
          <w:tcPr>
            <w:tcW w:w="4394" w:type="dxa"/>
          </w:tcPr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Energy usage increases co2 emissions </w:t>
            </w:r>
          </w:p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Printer cartridge disposal adds to landfill</w:t>
            </w:r>
          </w:p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Printing process – water based inks deplete water resources</w:t>
            </w:r>
          </w:p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VOC based inks add to air pollution</w:t>
            </w:r>
          </w:p>
          <w:p w:rsidR="006427FA" w:rsidRPr="00641E17" w:rsidRDefault="006427FA" w:rsidP="00CC303F">
            <w:pPr>
              <w:pStyle w:val="ListParagraph"/>
              <w:numPr>
                <w:ilvl w:val="0"/>
                <w:numId w:val="1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Paper increases natural recourse depletion, such as forestry</w:t>
            </w:r>
          </w:p>
        </w:tc>
        <w:tc>
          <w:tcPr>
            <w:tcW w:w="4252" w:type="dxa"/>
          </w:tcPr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Only print documents if absolutely necessary </w:t>
            </w:r>
          </w:p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Recycle all printer cartridges </w:t>
            </w:r>
          </w:p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Switch off printers and photocopiers when not in use </w:t>
            </w:r>
          </w:p>
          <w:p w:rsidR="006427FA" w:rsidRPr="00641E17" w:rsidRDefault="006427FA" w:rsidP="005C3A2D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Monitor how much printing/photocopying is done by each department</w:t>
            </w:r>
          </w:p>
          <w:p w:rsidR="006427FA" w:rsidRPr="00641E17" w:rsidRDefault="006427FA" w:rsidP="00CC303F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only recycled paper</w:t>
            </w:r>
          </w:p>
          <w:p w:rsidR="006427FA" w:rsidRPr="00641E17" w:rsidRDefault="006427FA" w:rsidP="00CC303F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Recycle all paper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Travel to other Unions, meetings, NUS</w:t>
            </w:r>
          </w:p>
        </w:tc>
        <w:tc>
          <w:tcPr>
            <w:tcW w:w="4394" w:type="dxa"/>
          </w:tcPr>
          <w:p w:rsidR="006427FA" w:rsidRPr="00641E17" w:rsidRDefault="006427FA" w:rsidP="00CC303F">
            <w:pPr>
              <w:pStyle w:val="ListParagraph"/>
              <w:numPr>
                <w:ilvl w:val="0"/>
                <w:numId w:val="9"/>
              </w:numPr>
              <w:ind w:left="299" w:hanging="28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Vehicle emissions increase global warming</w:t>
            </w:r>
          </w:p>
        </w:tc>
        <w:tc>
          <w:tcPr>
            <w:tcW w:w="4252" w:type="dxa"/>
          </w:tcPr>
          <w:p w:rsidR="006427FA" w:rsidRPr="00641E17" w:rsidRDefault="006427FA" w:rsidP="0023472B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Do not fly when on Union business</w:t>
            </w:r>
          </w:p>
          <w:p w:rsidR="006427FA" w:rsidRPr="00641E17" w:rsidRDefault="006427FA" w:rsidP="0023472B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 xml:space="preserve">Take public transport to reduce car usage </w:t>
            </w:r>
          </w:p>
          <w:p w:rsidR="006427FA" w:rsidRPr="00641E17" w:rsidRDefault="006427FA" w:rsidP="0023472B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Take the train or bus</w:t>
            </w:r>
          </w:p>
          <w:p w:rsidR="006427FA" w:rsidRPr="00641E17" w:rsidRDefault="006427FA" w:rsidP="0023472B">
            <w:pPr>
              <w:pStyle w:val="ListParagraph"/>
              <w:numPr>
                <w:ilvl w:val="0"/>
                <w:numId w:val="9"/>
              </w:numPr>
              <w:ind w:left="318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Record the carbon emissions of each journey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  <w:tr w:rsidR="006427FA" w:rsidRPr="00641E17" w:rsidTr="006427FA">
        <w:tc>
          <w:tcPr>
            <w:tcW w:w="2235" w:type="dxa"/>
          </w:tcPr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Daily cleaning</w:t>
            </w:r>
          </w:p>
        </w:tc>
        <w:tc>
          <w:tcPr>
            <w:tcW w:w="4394" w:type="dxa"/>
          </w:tcPr>
          <w:p w:rsidR="006427FA" w:rsidRPr="00641E17" w:rsidRDefault="006427FA" w:rsidP="00D914C3">
            <w:pPr>
              <w:pStyle w:val="ListParagraph"/>
              <w:numPr>
                <w:ilvl w:val="0"/>
                <w:numId w:val="4"/>
              </w:numPr>
              <w:ind w:left="299" w:hanging="299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Increases our environmental impact through land and water contamination</w:t>
            </w:r>
          </w:p>
          <w:p w:rsidR="006427FA" w:rsidRPr="00641E17" w:rsidRDefault="006427FA" w:rsidP="00CC303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427FA" w:rsidRPr="00641E17" w:rsidRDefault="006427FA" w:rsidP="002D19F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6427FA" w:rsidRPr="00641E17" w:rsidRDefault="006427FA" w:rsidP="005C3A2D">
            <w:pPr>
              <w:pStyle w:val="ListParagraph"/>
              <w:numPr>
                <w:ilvl w:val="0"/>
                <w:numId w:val="4"/>
              </w:numPr>
              <w:ind w:left="318" w:hanging="3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Bleach will not be used to clean anything in the building</w:t>
            </w:r>
          </w:p>
          <w:p w:rsidR="006427FA" w:rsidRPr="00641E17" w:rsidRDefault="006427FA" w:rsidP="002D19F6">
            <w:pPr>
              <w:pStyle w:val="ListParagraph"/>
              <w:numPr>
                <w:ilvl w:val="0"/>
                <w:numId w:val="4"/>
              </w:numPr>
              <w:ind w:left="318" w:hanging="3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Use natural based products for cleaning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41E1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6427FA" w:rsidRPr="00641E17" w:rsidRDefault="000D508C" w:rsidP="006427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1E1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</w:tr>
    </w:tbl>
    <w:p w:rsidR="002D19F6" w:rsidRPr="00641E17" w:rsidRDefault="002D19F6" w:rsidP="002D19F6">
      <w:pPr>
        <w:jc w:val="left"/>
        <w:rPr>
          <w:rFonts w:asciiTheme="minorHAnsi" w:hAnsiTheme="minorHAnsi"/>
          <w:sz w:val="22"/>
          <w:szCs w:val="22"/>
        </w:rPr>
      </w:pPr>
    </w:p>
    <w:sectPr w:rsidR="002D19F6" w:rsidRPr="00641E17" w:rsidSect="00572448">
      <w:headerReference w:type="default" r:id="rId8"/>
      <w:footerReference w:type="default" r:id="rId9"/>
      <w:pgSz w:w="16838" w:h="11906" w:orient="landscape"/>
      <w:pgMar w:top="2552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6A" w:rsidRDefault="004C6F6A" w:rsidP="00EB19C7">
      <w:pPr>
        <w:spacing w:line="240" w:lineRule="auto"/>
      </w:pPr>
      <w:r>
        <w:separator/>
      </w:r>
    </w:p>
  </w:endnote>
  <w:endnote w:type="continuationSeparator" w:id="0">
    <w:p w:rsidR="004C6F6A" w:rsidRDefault="004C6F6A" w:rsidP="00EB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6034"/>
      <w:docPartObj>
        <w:docPartGallery w:val="Page Numbers (Bottom of Page)"/>
        <w:docPartUnique/>
      </w:docPartObj>
    </w:sdtPr>
    <w:sdtContent>
      <w:p w:rsidR="00EB19C7" w:rsidRDefault="00D147E2">
        <w:pPr>
          <w:pStyle w:val="Footer"/>
          <w:jc w:val="right"/>
        </w:pPr>
        <w:fldSimple w:instr=" PAGE   \* MERGEFORMAT ">
          <w:r w:rsidR="00572448">
            <w:rPr>
              <w:noProof/>
            </w:rPr>
            <w:t>1</w:t>
          </w:r>
        </w:fldSimple>
      </w:p>
    </w:sdtContent>
  </w:sdt>
  <w:p w:rsidR="00EB19C7" w:rsidRDefault="00EB19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6A" w:rsidRDefault="004C6F6A" w:rsidP="00EB19C7">
      <w:pPr>
        <w:spacing w:line="240" w:lineRule="auto"/>
      </w:pPr>
      <w:r>
        <w:separator/>
      </w:r>
    </w:p>
  </w:footnote>
  <w:footnote w:type="continuationSeparator" w:id="0">
    <w:p w:rsidR="004C6F6A" w:rsidRDefault="004C6F6A" w:rsidP="00EB19C7">
      <w:pPr>
        <w:spacing w:line="240" w:lineRule="auto"/>
      </w:pPr>
      <w:r>
        <w:continuationSeparator/>
      </w:r>
    </w:p>
  </w:footnote>
  <w:footnote w:id="1">
    <w:p w:rsidR="006427FA" w:rsidRPr="006427FA" w:rsidRDefault="006427FA">
      <w:pPr>
        <w:pStyle w:val="FootnoteText"/>
        <w:rPr>
          <w:sz w:val="16"/>
          <w:szCs w:val="16"/>
        </w:rPr>
      </w:pPr>
      <w:r w:rsidRPr="006427FA">
        <w:rPr>
          <w:rStyle w:val="FootnoteReference"/>
          <w:sz w:val="16"/>
          <w:szCs w:val="16"/>
        </w:rPr>
        <w:footnoteRef/>
      </w:r>
      <w:r w:rsidRPr="006427FA">
        <w:rPr>
          <w:sz w:val="16"/>
          <w:szCs w:val="16"/>
        </w:rPr>
        <w:t xml:space="preserve"> I = Impact; S = Severity; T = Total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48" w:rsidRDefault="00572448">
    <w:pPr>
      <w:pStyle w:val="Header"/>
    </w:pPr>
    <w:r w:rsidRPr="00572448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-818708</wp:posOffset>
          </wp:positionH>
          <wp:positionV relativeFrom="paragraph">
            <wp:posOffset>-321989</wp:posOffset>
          </wp:positionV>
          <wp:extent cx="10388009" cy="2312561"/>
          <wp:effectExtent l="19050" t="0" r="0" b="0"/>
          <wp:wrapNone/>
          <wp:docPr id="9" name="Picture 0" descr="letterhead sbc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bc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93758" cy="2313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304"/>
    <w:multiLevelType w:val="hybridMultilevel"/>
    <w:tmpl w:val="22AC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2C22"/>
    <w:multiLevelType w:val="hybridMultilevel"/>
    <w:tmpl w:val="B184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094B"/>
    <w:multiLevelType w:val="hybridMultilevel"/>
    <w:tmpl w:val="1B68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62FD5"/>
    <w:multiLevelType w:val="hybridMultilevel"/>
    <w:tmpl w:val="7B10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8617D"/>
    <w:multiLevelType w:val="hybridMultilevel"/>
    <w:tmpl w:val="8422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62F2"/>
    <w:multiLevelType w:val="hybridMultilevel"/>
    <w:tmpl w:val="5E2408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4C02DB"/>
    <w:multiLevelType w:val="hybridMultilevel"/>
    <w:tmpl w:val="3300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96650"/>
    <w:multiLevelType w:val="hybridMultilevel"/>
    <w:tmpl w:val="C064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7610C"/>
    <w:multiLevelType w:val="hybridMultilevel"/>
    <w:tmpl w:val="B0D6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9F6"/>
    <w:rsid w:val="00015F6C"/>
    <w:rsid w:val="000D508C"/>
    <w:rsid w:val="001038EE"/>
    <w:rsid w:val="001267C3"/>
    <w:rsid w:val="0018550D"/>
    <w:rsid w:val="0023472B"/>
    <w:rsid w:val="00257522"/>
    <w:rsid w:val="002D19F6"/>
    <w:rsid w:val="004C6F6A"/>
    <w:rsid w:val="00572448"/>
    <w:rsid w:val="005C3A2D"/>
    <w:rsid w:val="00641E17"/>
    <w:rsid w:val="006427FA"/>
    <w:rsid w:val="00782626"/>
    <w:rsid w:val="007A4865"/>
    <w:rsid w:val="007C49BC"/>
    <w:rsid w:val="007C66F4"/>
    <w:rsid w:val="009D3FC6"/>
    <w:rsid w:val="00A441F2"/>
    <w:rsid w:val="00AD2B95"/>
    <w:rsid w:val="00BE1421"/>
    <w:rsid w:val="00BE2BFB"/>
    <w:rsid w:val="00CC303F"/>
    <w:rsid w:val="00D147E2"/>
    <w:rsid w:val="00D914C3"/>
    <w:rsid w:val="00E13F0C"/>
    <w:rsid w:val="00E62FD0"/>
    <w:rsid w:val="00EB19C7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9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9F6"/>
    <w:pPr>
      <w:ind w:left="720"/>
      <w:contextualSpacing/>
    </w:pPr>
  </w:style>
  <w:style w:type="paragraph" w:styleId="Header">
    <w:name w:val="header"/>
    <w:basedOn w:val="Normal"/>
    <w:link w:val="HeaderChar"/>
    <w:rsid w:val="00EB19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B19C7"/>
  </w:style>
  <w:style w:type="paragraph" w:styleId="Footer">
    <w:name w:val="footer"/>
    <w:basedOn w:val="Normal"/>
    <w:link w:val="FooterChar"/>
    <w:uiPriority w:val="99"/>
    <w:rsid w:val="00EB19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C7"/>
  </w:style>
  <w:style w:type="paragraph" w:styleId="FootnoteText">
    <w:name w:val="footnote text"/>
    <w:basedOn w:val="Normal"/>
    <w:link w:val="FootnoteTextChar"/>
    <w:rsid w:val="006427F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7FA"/>
    <w:rPr>
      <w:sz w:val="20"/>
      <w:szCs w:val="20"/>
    </w:rPr>
  </w:style>
  <w:style w:type="character" w:styleId="FootnoteReference">
    <w:name w:val="footnote reference"/>
    <w:basedOn w:val="DefaultParagraphFont"/>
    <w:rsid w:val="006427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B5CB-BED3-493F-AEC8-E6C41AF9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 J Nutter</cp:lastModifiedBy>
  <cp:revision>2</cp:revision>
  <cp:lastPrinted>2011-12-02T12:07:00Z</cp:lastPrinted>
  <dcterms:created xsi:type="dcterms:W3CDTF">2012-01-23T11:57:00Z</dcterms:created>
  <dcterms:modified xsi:type="dcterms:W3CDTF">2012-01-23T11:57:00Z</dcterms:modified>
</cp:coreProperties>
</file>